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04" w:rsidRPr="0055259D" w:rsidRDefault="00E50442">
      <w:pPr>
        <w:rPr>
          <w:b/>
          <w:sz w:val="28"/>
          <w:szCs w:val="28"/>
        </w:rPr>
      </w:pPr>
      <w:r w:rsidRPr="0055259D">
        <w:rPr>
          <w:b/>
          <w:sz w:val="28"/>
          <w:szCs w:val="28"/>
        </w:rPr>
        <w:t xml:space="preserve">Natječaj za izlaganje u Galeriji SC u 2018. </w:t>
      </w:r>
    </w:p>
    <w:p w:rsidR="0055259D" w:rsidRDefault="0055259D" w:rsidP="009A0A7F">
      <w:pPr>
        <w:pStyle w:val="StandardWeb"/>
        <w:spacing w:before="150" w:beforeAutospacing="0" w:after="150" w:afterAutospacing="0" w:line="300" w:lineRule="auto"/>
        <w:rPr>
          <w:rFonts w:ascii="Helvetica" w:hAnsi="Helvetica" w:cs="Helvetica"/>
          <w:color w:val="000000"/>
          <w:sz w:val="23"/>
          <w:szCs w:val="23"/>
        </w:rPr>
      </w:pPr>
      <w:hyperlink r:id="rId4" w:tgtFrame="_blank" w:history="1">
        <w:r>
          <w:rPr>
            <w:rFonts w:ascii="Helvetica" w:hAnsi="Helvetica" w:cs="Helvetica"/>
            <w:b/>
            <w:bCs/>
            <w:color w:val="000000"/>
            <w:sz w:val="23"/>
            <w:szCs w:val="23"/>
            <w:u w:val="single"/>
          </w:rPr>
          <w:t>Galerija SC</w:t>
        </w:r>
      </w:hyperlink>
      <w:r>
        <w:rPr>
          <w:rFonts w:ascii="Helvetica" w:hAnsi="Helvetica" w:cs="Helvetica"/>
          <w:color w:val="000000"/>
          <w:sz w:val="23"/>
          <w:szCs w:val="23"/>
        </w:rPr>
        <w:t xml:space="preserve"> poziva umjetnike/ce i kustose/ice da se </w:t>
      </w:r>
      <w:r>
        <w:rPr>
          <w:rStyle w:val="Naglaeno"/>
          <w:rFonts w:ascii="Helvetica" w:hAnsi="Helvetica" w:cs="Helvetica"/>
          <w:color w:val="000000"/>
          <w:sz w:val="23"/>
          <w:szCs w:val="23"/>
        </w:rPr>
        <w:t>prijave na natječaj za izlaganje u 2018. Rok prijave je 18. lipnja 2017</w:t>
      </w:r>
      <w:r>
        <w:rPr>
          <w:rFonts w:ascii="Helvetica" w:hAnsi="Helvetica" w:cs="Helvetica"/>
          <w:color w:val="000000"/>
          <w:sz w:val="23"/>
          <w:szCs w:val="23"/>
        </w:rPr>
        <w:t>.</w:t>
      </w:r>
    </w:p>
    <w:p w:rsidR="009A0A7F" w:rsidRDefault="009A0A7F" w:rsidP="009A0A7F">
      <w:pPr>
        <w:pStyle w:val="StandardWeb"/>
        <w:spacing w:before="150" w:beforeAutospacing="0" w:after="150" w:afterAutospacing="0" w:line="30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Otvaramo poziv za prijavu samostalne i skupne izložbe, radionica, akcija, performansa,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kustoske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koncepcije, interdisciplinarne projekte za program Galerije SC u 2017. Prijaviti se mogu i projekti za druge prostore SC-a (Kiosk,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Caffe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ITD-a, predvorje Kina SC,…).</w:t>
      </w:r>
    </w:p>
    <w:p w:rsidR="009A0A7F" w:rsidRDefault="009A0A7F" w:rsidP="009A0A7F">
      <w:pPr>
        <w:pStyle w:val="StandardWeb"/>
        <w:spacing w:before="150" w:beforeAutospacing="0" w:after="150" w:afterAutospacing="0" w:line="30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Programske smjernice Galerije SC posebno podržavaju mlade autore/ice, ali i one autore/ice koji žele unutar svojih prijedloga iskoristiti interdisciplinarne mogućnosti prostora Studentskoga centra.</w:t>
      </w:r>
    </w:p>
    <w:p w:rsidR="00F13B76" w:rsidRPr="00F13B76" w:rsidRDefault="00F13B76" w:rsidP="009A0A7F">
      <w:pPr>
        <w:pStyle w:val="StandardWeb"/>
        <w:spacing w:before="150" w:beforeAutospacing="0" w:after="150" w:afterAutospacing="0" w:line="300" w:lineRule="auto"/>
        <w:rPr>
          <w:rStyle w:val="Naglaeno"/>
          <w:rFonts w:ascii="Helvetica" w:hAnsi="Helvetica" w:cs="Helvetica"/>
          <w:color w:val="000000"/>
        </w:rPr>
      </w:pPr>
      <w:r w:rsidRPr="00F13B76">
        <w:rPr>
          <w:rFonts w:ascii="Helvetica" w:hAnsi="Helvetica" w:cs="Helvetica"/>
          <w:color w:val="000000"/>
        </w:rPr>
        <w:t>Prijava treba sadržavati:</w:t>
      </w:r>
    </w:p>
    <w:p w:rsidR="009A0A7F" w:rsidRDefault="009A0A7F" w:rsidP="009A0A7F">
      <w:pPr>
        <w:pStyle w:val="StandardWeb"/>
        <w:spacing w:before="150" w:beforeAutospacing="0" w:after="150" w:afterAutospacing="0" w:line="30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Naglaeno"/>
          <w:rFonts w:ascii="Helvetica" w:hAnsi="Helvetica" w:cs="Helvetica"/>
          <w:color w:val="000000"/>
          <w:sz w:val="23"/>
          <w:szCs w:val="23"/>
        </w:rPr>
        <w:t xml:space="preserve">POPUNJENU </w:t>
      </w:r>
      <w:hyperlink r:id="rId5" w:tgtFrame="_blank" w:history="1">
        <w:r>
          <w:rPr>
            <w:rStyle w:val="Hiperveza"/>
            <w:rFonts w:ascii="Helvetica" w:hAnsi="Helvetica" w:cs="Helvetica"/>
            <w:b/>
            <w:bCs/>
            <w:color w:val="000000"/>
            <w:sz w:val="23"/>
            <w:szCs w:val="23"/>
          </w:rPr>
          <w:t>PRIJAVNICU</w:t>
        </w:r>
      </w:hyperlink>
      <w:r>
        <w:rPr>
          <w:rStyle w:val="Naglaeno"/>
          <w:rFonts w:ascii="Helvetica" w:hAnsi="Helvetica" w:cs="Helvetica"/>
          <w:color w:val="000000"/>
          <w:sz w:val="23"/>
          <w:szCs w:val="23"/>
        </w:rPr>
        <w:t xml:space="preserve"> GALERIJE SC</w:t>
      </w:r>
    </w:p>
    <w:p w:rsidR="009A0A7F" w:rsidRDefault="009A0A7F" w:rsidP="009A0A7F">
      <w:pPr>
        <w:pStyle w:val="StandardWeb"/>
        <w:spacing w:before="150" w:beforeAutospacing="0" w:after="150" w:afterAutospacing="0" w:line="30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Style w:val="Naglaeno"/>
          <w:rFonts w:ascii="Helvetica" w:hAnsi="Helvetica" w:cs="Helvetica"/>
          <w:color w:val="000000"/>
          <w:sz w:val="23"/>
          <w:szCs w:val="23"/>
        </w:rPr>
        <w:t xml:space="preserve">popratni materijal na </w:t>
      </w:r>
      <w:proofErr w:type="spellStart"/>
      <w:r>
        <w:rPr>
          <w:rStyle w:val="Naglaeno"/>
          <w:rFonts w:ascii="Helvetica" w:hAnsi="Helvetica" w:cs="Helvetica"/>
          <w:color w:val="000000"/>
          <w:sz w:val="23"/>
          <w:szCs w:val="23"/>
          <w:u w:val="single"/>
        </w:rPr>
        <w:t>dropboxu</w:t>
      </w:r>
      <w:proofErr w:type="spellEnd"/>
      <w:r>
        <w:rPr>
          <w:rStyle w:val="Naglaeno"/>
          <w:rFonts w:ascii="Helvetica" w:hAnsi="Helvetica" w:cs="Helvetica"/>
          <w:color w:val="000000"/>
          <w:sz w:val="23"/>
          <w:szCs w:val="23"/>
        </w:rPr>
        <w:t xml:space="preserve"> (do 5 fotografija/skica, video ili audio zapisi)</w:t>
      </w:r>
    </w:p>
    <w:p w:rsidR="009A0A7F" w:rsidRDefault="009A0A7F" w:rsidP="009A0A7F">
      <w:pPr>
        <w:pStyle w:val="StandardWeb"/>
        <w:spacing w:before="150" w:beforeAutospacing="0" w:after="150" w:afterAutospacing="0" w:line="30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Prijave se mogu donijeti u Galeriju, poslati poštom (Galerija SC, Savska 25, 10 000 Zagreb) i poslati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mailom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 na </w:t>
      </w:r>
      <w:hyperlink r:id="rId6" w:history="1">
        <w:r>
          <w:rPr>
            <w:rStyle w:val="Hiperveza"/>
            <w:rFonts w:ascii="Helvetica" w:hAnsi="Helvetica" w:cs="Helvetica"/>
            <w:b/>
            <w:bCs/>
            <w:color w:val="000000"/>
            <w:sz w:val="23"/>
            <w:szCs w:val="23"/>
          </w:rPr>
          <w:t>galerija@sczg.hr</w:t>
        </w:r>
      </w:hyperlink>
    </w:p>
    <w:p w:rsidR="009A0A7F" w:rsidRDefault="009A0A7F" w:rsidP="009A0A7F">
      <w:pPr>
        <w:pStyle w:val="StandardWeb"/>
        <w:spacing w:before="150" w:beforeAutospacing="0" w:after="150" w:afterAutospacing="0" w:line="30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>Prijave razmatra Savjet Galerije, a rezultati će biti objavljeni na internetskog stranici Galerije SC. Nepotpune, nepravilno ispunjene i zakašnjele prijave neće se razmatrati.</w:t>
      </w:r>
    </w:p>
    <w:p w:rsidR="009A0A7F" w:rsidRDefault="009A0A7F" w:rsidP="009A0A7F">
      <w:pPr>
        <w:pStyle w:val="StandardWeb"/>
        <w:spacing w:before="150" w:beforeAutospacing="0" w:after="150" w:afterAutospacing="0" w:line="300" w:lineRule="auto"/>
        <w:rPr>
          <w:rFonts w:ascii="Helvetica" w:hAnsi="Helvetica" w:cs="Helvetica"/>
          <w:color w:val="000000"/>
          <w:sz w:val="23"/>
          <w:szCs w:val="23"/>
        </w:rPr>
      </w:pPr>
      <w:r>
        <w:rPr>
          <w:rFonts w:ascii="Helvetica" w:hAnsi="Helvetica" w:cs="Helvetica"/>
          <w:color w:val="000000"/>
          <w:sz w:val="23"/>
          <w:szCs w:val="23"/>
        </w:rPr>
        <w:t xml:space="preserve">Upite/informacije šaljite na </w:t>
      </w:r>
      <w:proofErr w:type="spellStart"/>
      <w:r>
        <w:rPr>
          <w:rFonts w:ascii="Helvetica" w:hAnsi="Helvetica" w:cs="Helvetica"/>
          <w:color w:val="000000"/>
          <w:sz w:val="23"/>
          <w:szCs w:val="23"/>
        </w:rPr>
        <w:t>tel</w:t>
      </w:r>
      <w:proofErr w:type="spellEnd"/>
      <w:r>
        <w:rPr>
          <w:rFonts w:ascii="Helvetica" w:hAnsi="Helvetica" w:cs="Helvetica"/>
          <w:color w:val="000000"/>
          <w:sz w:val="23"/>
          <w:szCs w:val="23"/>
        </w:rPr>
        <w:t xml:space="preserve">. 385 1 4593 550 te e-mail </w:t>
      </w:r>
      <w:hyperlink r:id="rId7" w:history="1">
        <w:r>
          <w:rPr>
            <w:rStyle w:val="Hiperveza"/>
            <w:rFonts w:ascii="Helvetica" w:hAnsi="Helvetica" w:cs="Helvetica"/>
            <w:b/>
            <w:bCs/>
            <w:color w:val="000000"/>
            <w:sz w:val="23"/>
            <w:szCs w:val="23"/>
          </w:rPr>
          <w:t>galerija@sczg.hr</w:t>
        </w:r>
      </w:hyperlink>
    </w:p>
    <w:p w:rsidR="00E50442" w:rsidRDefault="00E50442"/>
    <w:sectPr w:rsidR="00E50442" w:rsidSect="001F4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0442"/>
    <w:rsid w:val="001F4404"/>
    <w:rsid w:val="0055259D"/>
    <w:rsid w:val="005725DB"/>
    <w:rsid w:val="008C34F6"/>
    <w:rsid w:val="009A0A7F"/>
    <w:rsid w:val="00DF2CC2"/>
    <w:rsid w:val="00E50442"/>
    <w:rsid w:val="00ED4330"/>
    <w:rsid w:val="00F1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4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50442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E50442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9A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lerija@sczg.hr?subject=Pitanje%20vezano%20uz%20Natje%C4%8Daj%202015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lerija@sczg.hr?subject=Natje%C4%8Daj%202015." TargetMode="External"/><Relationship Id="rId5" Type="http://schemas.openxmlformats.org/officeDocument/2006/relationships/hyperlink" Target="http://sczg.us9.list-manage1.com/track/click?u=388638c9be863c924d0c56642&amp;id=2071e0e114&amp;e=44ebf35fc8" TargetMode="External"/><Relationship Id="rId4" Type="http://schemas.openxmlformats.org/officeDocument/2006/relationships/hyperlink" Target="http://sczg.unizg.hr/admin/news/news/add/facebook.com/galerijascz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Pavao Ergović</dc:creator>
  <cp:lastModifiedBy>Pavao Ergović</cp:lastModifiedBy>
  <cp:revision>5</cp:revision>
  <dcterms:created xsi:type="dcterms:W3CDTF">2017-05-22T14:53:00Z</dcterms:created>
  <dcterms:modified xsi:type="dcterms:W3CDTF">2017-05-23T08:02:00Z</dcterms:modified>
</cp:coreProperties>
</file>