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FE" w:rsidRPr="00CA5A0B" w:rsidRDefault="00F94AFE" w:rsidP="00CA5A0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CA5A0B">
        <w:rPr>
          <w:rFonts w:ascii="Times New Roman" w:hAnsi="Times New Roman" w:cs="Times New Roman"/>
          <w:b/>
          <w:sz w:val="24"/>
          <w:szCs w:val="24"/>
        </w:rPr>
        <w:t>PRAVILA O PROVEDBI</w:t>
      </w:r>
    </w:p>
    <w:p w:rsidR="000D5CB1" w:rsidRPr="00CA5A0B" w:rsidRDefault="00F94AFE" w:rsidP="000C6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0B">
        <w:rPr>
          <w:rFonts w:ascii="Times New Roman" w:hAnsi="Times New Roman" w:cs="Times New Roman"/>
          <w:b/>
          <w:sz w:val="24"/>
          <w:szCs w:val="24"/>
        </w:rPr>
        <w:t>INTERNOG NAGRADNOG NATJEČAJA</w:t>
      </w:r>
    </w:p>
    <w:p w:rsidR="00A914B6" w:rsidRDefault="00A914B6" w:rsidP="000C6C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B6" w:rsidRPr="00A914B6" w:rsidRDefault="00A914B6" w:rsidP="000C6C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4B6">
        <w:rPr>
          <w:rFonts w:ascii="Times New Roman" w:hAnsi="Times New Roman" w:cs="Times New Roman"/>
          <w:b/>
          <w:sz w:val="24"/>
          <w:szCs w:val="24"/>
          <w:u w:val="single"/>
        </w:rPr>
        <w:t>ORGANIZATOR NATJEČAJA</w:t>
      </w:r>
    </w:p>
    <w:p w:rsidR="00BD34FF" w:rsidRPr="00CA5A0B" w:rsidRDefault="00F94AFE" w:rsidP="000C6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Organizator natječaja</w:t>
      </w:r>
      <w:r w:rsidRPr="00CA5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 xml:space="preserve">je Akademija likovnih umjetnosti Sveučilišta u Zagrebu, Zagreb, Ilica 85 </w:t>
      </w:r>
      <w:r w:rsidR="003440FD" w:rsidRPr="00CA5A0B">
        <w:rPr>
          <w:rFonts w:ascii="Times New Roman" w:hAnsi="Times New Roman" w:cs="Times New Roman"/>
          <w:sz w:val="24"/>
          <w:szCs w:val="24"/>
        </w:rPr>
        <w:t xml:space="preserve">(dalje u tekstu: ALU) </w:t>
      </w:r>
      <w:r w:rsidRPr="00CA5A0B">
        <w:rPr>
          <w:rFonts w:ascii="Times New Roman" w:hAnsi="Times New Roman" w:cs="Times New Roman"/>
          <w:sz w:val="24"/>
          <w:szCs w:val="24"/>
        </w:rPr>
        <w:t xml:space="preserve">temeljem </w:t>
      </w:r>
      <w:r w:rsidR="00640285" w:rsidRPr="00CA5A0B">
        <w:rPr>
          <w:rFonts w:ascii="Times New Roman" w:hAnsi="Times New Roman" w:cs="Times New Roman"/>
          <w:sz w:val="24"/>
          <w:szCs w:val="24"/>
        </w:rPr>
        <w:t>Odluke Vijeća</w:t>
      </w:r>
      <w:r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="00213104" w:rsidRPr="00CA5A0B">
        <w:rPr>
          <w:rFonts w:ascii="Times New Roman" w:hAnsi="Times New Roman" w:cs="Times New Roman"/>
          <w:sz w:val="24"/>
          <w:szCs w:val="24"/>
        </w:rPr>
        <w:t>Hrvatsk</w:t>
      </w:r>
      <w:r w:rsidR="00E87D9A" w:rsidRPr="00CA5A0B">
        <w:rPr>
          <w:rFonts w:ascii="Times New Roman" w:hAnsi="Times New Roman" w:cs="Times New Roman"/>
          <w:sz w:val="24"/>
          <w:szCs w:val="24"/>
        </w:rPr>
        <w:t>og</w:t>
      </w:r>
      <w:r w:rsidR="00213104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="00E87D9A" w:rsidRPr="00CA5A0B">
        <w:rPr>
          <w:rFonts w:ascii="Times New Roman" w:hAnsi="Times New Roman" w:cs="Times New Roman"/>
          <w:sz w:val="24"/>
          <w:szCs w:val="24"/>
        </w:rPr>
        <w:t>olimpijskog</w:t>
      </w:r>
      <w:r w:rsidR="00213104" w:rsidRPr="00CA5A0B">
        <w:rPr>
          <w:rFonts w:ascii="Times New Roman" w:hAnsi="Times New Roman" w:cs="Times New Roman"/>
          <w:sz w:val="24"/>
          <w:szCs w:val="24"/>
        </w:rPr>
        <w:t xml:space="preserve"> odbor</w:t>
      </w:r>
      <w:r w:rsidR="00E87D9A" w:rsidRPr="00CA5A0B">
        <w:rPr>
          <w:rFonts w:ascii="Times New Roman" w:hAnsi="Times New Roman" w:cs="Times New Roman"/>
          <w:sz w:val="24"/>
          <w:szCs w:val="24"/>
        </w:rPr>
        <w:t>a</w:t>
      </w:r>
      <w:r w:rsidR="00213104" w:rsidRPr="00CA5A0B">
        <w:rPr>
          <w:rFonts w:ascii="Times New Roman" w:hAnsi="Times New Roman" w:cs="Times New Roman"/>
          <w:sz w:val="24"/>
          <w:szCs w:val="24"/>
        </w:rPr>
        <w:t xml:space="preserve"> (dalje u tekstu: HOO)</w:t>
      </w:r>
      <w:r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o </w:t>
      </w:r>
      <w:r w:rsidR="00E87D9A" w:rsidRPr="00CA5A0B">
        <w:rPr>
          <w:rFonts w:ascii="Times New Roman" w:hAnsi="Times New Roman" w:cs="Times New Roman"/>
          <w:sz w:val="24"/>
          <w:szCs w:val="24"/>
        </w:rPr>
        <w:t xml:space="preserve">utemeljenju Nagrade Milan Neralić, slijedom čega ALU </w:t>
      </w:r>
      <w:r w:rsidR="00BD34FF" w:rsidRPr="00CA5A0B">
        <w:rPr>
          <w:rFonts w:ascii="Times New Roman" w:hAnsi="Times New Roman" w:cs="Times New Roman"/>
          <w:sz w:val="24"/>
          <w:szCs w:val="24"/>
        </w:rPr>
        <w:t>raspis</w:t>
      </w:r>
      <w:r w:rsidR="00E87D9A" w:rsidRPr="00CA5A0B">
        <w:rPr>
          <w:rFonts w:ascii="Times New Roman" w:hAnsi="Times New Roman" w:cs="Times New Roman"/>
          <w:sz w:val="24"/>
          <w:szCs w:val="24"/>
        </w:rPr>
        <w:t>uje</w:t>
      </w:r>
      <w:r w:rsidR="000D5CB1" w:rsidRPr="00CA5A0B">
        <w:rPr>
          <w:rFonts w:ascii="Times New Roman" w:hAnsi="Times New Roman" w:cs="Times New Roman"/>
          <w:sz w:val="24"/>
          <w:szCs w:val="24"/>
        </w:rPr>
        <w:t xml:space="preserve"> intern</w:t>
      </w:r>
      <w:r w:rsidR="00E87D9A" w:rsidRPr="00CA5A0B">
        <w:rPr>
          <w:rFonts w:ascii="Times New Roman" w:hAnsi="Times New Roman" w:cs="Times New Roman"/>
          <w:sz w:val="24"/>
          <w:szCs w:val="24"/>
        </w:rPr>
        <w:t>i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>nagradn</w:t>
      </w:r>
      <w:r w:rsidR="00E87D9A" w:rsidRPr="00CA5A0B">
        <w:rPr>
          <w:rFonts w:ascii="Times New Roman" w:hAnsi="Times New Roman" w:cs="Times New Roman"/>
          <w:sz w:val="24"/>
          <w:szCs w:val="24"/>
        </w:rPr>
        <w:t>i</w:t>
      </w:r>
      <w:r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natječaj za </w:t>
      </w:r>
      <w:r w:rsidR="000D5CB1" w:rsidRPr="00CA5A0B">
        <w:rPr>
          <w:rFonts w:ascii="Times New Roman" w:hAnsi="Times New Roman" w:cs="Times New Roman"/>
          <w:sz w:val="24"/>
          <w:szCs w:val="24"/>
        </w:rPr>
        <w:t>izradu idejnog i likovnog kiparskog rješenja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 nagrade Milan Neralić, a </w:t>
      </w:r>
      <w:r w:rsidR="000D5CB1" w:rsidRPr="00CA5A0B">
        <w:rPr>
          <w:rFonts w:ascii="Times New Roman" w:hAnsi="Times New Roman" w:cs="Times New Roman"/>
          <w:sz w:val="24"/>
          <w:szCs w:val="24"/>
        </w:rPr>
        <w:t xml:space="preserve">koja se dodjeljuje </w:t>
      </w:r>
      <w:r w:rsidR="00213104" w:rsidRPr="00CA5A0B">
        <w:rPr>
          <w:rFonts w:ascii="Times New Roman" w:hAnsi="Times New Roman" w:cs="Times New Roman"/>
          <w:sz w:val="24"/>
          <w:szCs w:val="24"/>
        </w:rPr>
        <w:t>za izniman doprinos razvoju sporta na lokalnoj razini.</w:t>
      </w:r>
    </w:p>
    <w:p w:rsidR="00BD34FF" w:rsidRPr="00CA5A0B" w:rsidRDefault="00BD34FF" w:rsidP="000C6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CB1" w:rsidRPr="00A914B6" w:rsidRDefault="00A914B6" w:rsidP="000C6C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4B6">
        <w:rPr>
          <w:rFonts w:ascii="Times New Roman" w:hAnsi="Times New Roman" w:cs="Times New Roman"/>
          <w:b/>
          <w:sz w:val="24"/>
          <w:szCs w:val="24"/>
          <w:u w:val="single"/>
        </w:rPr>
        <w:t>TEMA NATJEČAJA I PROPISANI ELEMENTI</w:t>
      </w:r>
    </w:p>
    <w:p w:rsidR="00BD34FF" w:rsidRPr="00CA5A0B" w:rsidRDefault="005D181B" w:rsidP="000C6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- </w:t>
      </w:r>
      <w:r w:rsidR="00BD34FF" w:rsidRPr="00CA5A0B">
        <w:rPr>
          <w:rFonts w:ascii="Times New Roman" w:hAnsi="Times New Roman" w:cs="Times New Roman"/>
          <w:sz w:val="24"/>
          <w:szCs w:val="24"/>
        </w:rPr>
        <w:t>Natječaj se raspisuje za izradu kiparskog idejnog</w:t>
      </w:r>
      <w:r w:rsidR="000D5CB1" w:rsidRPr="00CA5A0B">
        <w:rPr>
          <w:rFonts w:ascii="Times New Roman" w:hAnsi="Times New Roman" w:cs="Times New Roman"/>
          <w:sz w:val="24"/>
          <w:szCs w:val="24"/>
        </w:rPr>
        <w:t xml:space="preserve"> i likovnog rješenja nagrade posvećene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 prvom hrvatskom osvajaču olimpijske medalje </w:t>
      </w:r>
      <w:r w:rsidR="000D5CB1" w:rsidRPr="00CA5A0B">
        <w:rPr>
          <w:rFonts w:ascii="Times New Roman" w:hAnsi="Times New Roman" w:cs="Times New Roman"/>
          <w:sz w:val="24"/>
          <w:szCs w:val="24"/>
        </w:rPr>
        <w:t xml:space="preserve">Milanu </w:t>
      </w:r>
      <w:r w:rsidR="00BD34FF" w:rsidRPr="00CA5A0B">
        <w:rPr>
          <w:rFonts w:ascii="Times New Roman" w:hAnsi="Times New Roman" w:cs="Times New Roman"/>
          <w:sz w:val="24"/>
          <w:szCs w:val="24"/>
        </w:rPr>
        <w:t>Neralić</w:t>
      </w:r>
      <w:r w:rsidR="000D5CB1" w:rsidRPr="00CA5A0B">
        <w:rPr>
          <w:rFonts w:ascii="Times New Roman" w:hAnsi="Times New Roman" w:cs="Times New Roman"/>
          <w:sz w:val="24"/>
          <w:szCs w:val="24"/>
        </w:rPr>
        <w:t>u prema odluci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 naručitelja</w:t>
      </w:r>
      <w:r w:rsidR="00323F15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="00BD34FF" w:rsidRPr="00CA5A0B">
        <w:rPr>
          <w:rFonts w:ascii="Times New Roman" w:hAnsi="Times New Roman" w:cs="Times New Roman"/>
          <w:sz w:val="24"/>
          <w:szCs w:val="24"/>
        </w:rPr>
        <w:t>-</w:t>
      </w:r>
      <w:r w:rsidR="00323F15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="00BD34FF" w:rsidRPr="00CA5A0B">
        <w:rPr>
          <w:rFonts w:ascii="Times New Roman" w:hAnsi="Times New Roman" w:cs="Times New Roman"/>
          <w:sz w:val="24"/>
          <w:szCs w:val="24"/>
        </w:rPr>
        <w:t>Hrvatsk</w:t>
      </w:r>
      <w:r w:rsidR="00206F18" w:rsidRPr="00CA5A0B">
        <w:rPr>
          <w:rFonts w:ascii="Times New Roman" w:hAnsi="Times New Roman" w:cs="Times New Roman"/>
          <w:sz w:val="24"/>
          <w:szCs w:val="24"/>
        </w:rPr>
        <w:t>og olimpijskog odbora, Ured za programe lokalnog športa.</w:t>
      </w:r>
    </w:p>
    <w:p w:rsidR="000C6CFE" w:rsidRPr="00CA5A0B" w:rsidRDefault="0095075D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- </w:t>
      </w:r>
      <w:r w:rsidR="004D189A" w:rsidRPr="00CA5A0B">
        <w:rPr>
          <w:rFonts w:ascii="Times New Roman" w:hAnsi="Times New Roman" w:cs="Times New Roman"/>
          <w:sz w:val="24"/>
          <w:szCs w:val="24"/>
        </w:rPr>
        <w:t>„</w:t>
      </w:r>
      <w:r w:rsidR="00315A99" w:rsidRPr="00CA5A0B">
        <w:rPr>
          <w:rFonts w:ascii="Times New Roman" w:hAnsi="Times New Roman" w:cs="Times New Roman"/>
          <w:sz w:val="24"/>
          <w:szCs w:val="24"/>
        </w:rPr>
        <w:t>Nagradu Milan Neralić</w:t>
      </w:r>
      <w:r w:rsidR="004D189A" w:rsidRPr="00CA5A0B">
        <w:rPr>
          <w:rFonts w:ascii="Times New Roman" w:hAnsi="Times New Roman" w:cs="Times New Roman"/>
          <w:sz w:val="24"/>
          <w:szCs w:val="24"/>
        </w:rPr>
        <w:t>“</w:t>
      </w:r>
      <w:r w:rsidR="00315A99" w:rsidRPr="00CA5A0B">
        <w:rPr>
          <w:rFonts w:ascii="Times New Roman" w:hAnsi="Times New Roman" w:cs="Times New Roman"/>
          <w:sz w:val="24"/>
          <w:szCs w:val="24"/>
        </w:rPr>
        <w:t xml:space="preserve"> HOO-a predstavlja skulptura</w:t>
      </w:r>
      <w:r w:rsidR="004D189A" w:rsidRPr="00CA5A0B">
        <w:rPr>
          <w:rFonts w:ascii="Times New Roman" w:hAnsi="Times New Roman" w:cs="Times New Roman"/>
          <w:sz w:val="24"/>
          <w:szCs w:val="24"/>
        </w:rPr>
        <w:t xml:space="preserve"> koja ima simboličku poveznicu s nazivom nagrade, odnosno skulptura</w:t>
      </w:r>
      <w:r w:rsidR="00315A99" w:rsidRPr="00CA5A0B">
        <w:rPr>
          <w:rFonts w:ascii="Times New Roman" w:hAnsi="Times New Roman" w:cs="Times New Roman"/>
          <w:sz w:val="24"/>
          <w:szCs w:val="24"/>
        </w:rPr>
        <w:t xml:space="preserve"> na temu lika i djela Milana Ner</w:t>
      </w:r>
      <w:r w:rsidR="001F6BE4" w:rsidRPr="00CA5A0B">
        <w:rPr>
          <w:rFonts w:ascii="Times New Roman" w:hAnsi="Times New Roman" w:cs="Times New Roman"/>
          <w:sz w:val="24"/>
          <w:szCs w:val="24"/>
        </w:rPr>
        <w:t xml:space="preserve">alića, </w:t>
      </w:r>
      <w:r w:rsidR="00315A99" w:rsidRPr="00CA5A0B">
        <w:rPr>
          <w:rFonts w:ascii="Times New Roman" w:hAnsi="Times New Roman" w:cs="Times New Roman"/>
          <w:sz w:val="24"/>
          <w:szCs w:val="24"/>
        </w:rPr>
        <w:t xml:space="preserve">a uz to </w:t>
      </w:r>
      <w:r w:rsidR="001F6BE4" w:rsidRPr="00CA5A0B">
        <w:rPr>
          <w:rFonts w:ascii="Times New Roman" w:hAnsi="Times New Roman" w:cs="Times New Roman"/>
          <w:sz w:val="24"/>
          <w:szCs w:val="24"/>
        </w:rPr>
        <w:t>je poželjno da</w:t>
      </w:r>
      <w:r w:rsidR="00315A99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="001F6BE4" w:rsidRPr="00CA5A0B">
        <w:rPr>
          <w:rFonts w:ascii="Times New Roman" w:hAnsi="Times New Roman" w:cs="Times New Roman"/>
          <w:sz w:val="24"/>
          <w:szCs w:val="24"/>
        </w:rPr>
        <w:t xml:space="preserve">odražava duh olimpizma i </w:t>
      </w:r>
      <w:r w:rsidR="00315A99" w:rsidRPr="00CA5A0B">
        <w:rPr>
          <w:rFonts w:ascii="Times New Roman" w:hAnsi="Times New Roman" w:cs="Times New Roman"/>
          <w:sz w:val="24"/>
          <w:szCs w:val="24"/>
        </w:rPr>
        <w:t xml:space="preserve">sportskog </w:t>
      </w:r>
      <w:r w:rsidR="001F6BE4" w:rsidRPr="00CA5A0B">
        <w:rPr>
          <w:rFonts w:ascii="Times New Roman" w:hAnsi="Times New Roman" w:cs="Times New Roman"/>
          <w:sz w:val="24"/>
          <w:szCs w:val="24"/>
        </w:rPr>
        <w:t>rada.</w:t>
      </w:r>
      <w:r w:rsidR="000C6CFE" w:rsidRPr="00CA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81B" w:rsidRPr="00CA5A0B" w:rsidRDefault="00504BD8" w:rsidP="000C6CFE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-</w:t>
      </w:r>
      <w:r w:rsidR="005D181B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>Radove treba dostaviti u mjerilu 1:1, sa tekstualnim obrazloženjem koncepcije idejnog</w:t>
      </w:r>
      <w:r w:rsidR="00970E13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 xml:space="preserve">i likovnog rješenja, </w:t>
      </w:r>
      <w:r w:rsidR="001F6BE4" w:rsidRPr="00CA5A0B">
        <w:rPr>
          <w:rFonts w:ascii="Times New Roman" w:hAnsi="Times New Roman" w:cs="Times New Roman"/>
          <w:sz w:val="24"/>
          <w:szCs w:val="24"/>
        </w:rPr>
        <w:t xml:space="preserve">te </w:t>
      </w:r>
      <w:r w:rsidR="005D181B" w:rsidRPr="00CA5A0B">
        <w:rPr>
          <w:rFonts w:ascii="Times New Roman" w:hAnsi="Times New Roman" w:cs="Times New Roman"/>
          <w:sz w:val="24"/>
          <w:szCs w:val="24"/>
        </w:rPr>
        <w:t xml:space="preserve">definiranja </w:t>
      </w:r>
      <w:r w:rsidR="001F6BE4" w:rsidRPr="00CA5A0B">
        <w:rPr>
          <w:rFonts w:ascii="Times New Roman" w:hAnsi="Times New Roman" w:cs="Times New Roman"/>
          <w:sz w:val="24"/>
          <w:szCs w:val="24"/>
        </w:rPr>
        <w:t>završnog materijala izvedbe.</w:t>
      </w:r>
      <w:r w:rsidRPr="00CA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BD8" w:rsidRPr="00CA5A0B" w:rsidRDefault="005D181B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- U Idejnom i likovnom rješenju treba predvidjeti mogućnost upisivanja imena dobitnika te godinu dodjele nagrade</w:t>
      </w:r>
      <w:r w:rsidR="00323F15" w:rsidRPr="00CA5A0B">
        <w:rPr>
          <w:rFonts w:ascii="Times New Roman" w:hAnsi="Times New Roman" w:cs="Times New Roman"/>
          <w:sz w:val="24"/>
          <w:szCs w:val="24"/>
        </w:rPr>
        <w:t>.</w:t>
      </w:r>
      <w:r w:rsidRPr="00CA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81B" w:rsidRPr="00CA5A0B" w:rsidRDefault="005D181B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- </w:t>
      </w:r>
      <w:r w:rsidR="008F6623" w:rsidRPr="00CA5A0B">
        <w:rPr>
          <w:rFonts w:ascii="Times New Roman" w:hAnsi="Times New Roman" w:cs="Times New Roman"/>
          <w:sz w:val="24"/>
          <w:szCs w:val="24"/>
        </w:rPr>
        <w:t>I</w:t>
      </w:r>
      <w:r w:rsidRPr="00CA5A0B">
        <w:rPr>
          <w:rFonts w:ascii="Times New Roman" w:hAnsi="Times New Roman" w:cs="Times New Roman"/>
          <w:sz w:val="24"/>
          <w:szCs w:val="24"/>
        </w:rPr>
        <w:t>dejna likovna rješenja prezentiraju se u trajnom materijalu</w:t>
      </w:r>
      <w:r w:rsidR="009369C9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>(gips,</w:t>
      </w:r>
      <w:r w:rsidR="006851B0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>terakota,</w:t>
      </w:r>
      <w:r w:rsidR="009369C9" w:rsidRPr="00CA5A0B">
        <w:rPr>
          <w:rFonts w:ascii="Times New Roman" w:hAnsi="Times New Roman" w:cs="Times New Roman"/>
          <w:sz w:val="24"/>
          <w:szCs w:val="24"/>
        </w:rPr>
        <w:t xml:space="preserve"> karton,</w:t>
      </w:r>
      <w:r w:rsidRPr="00CA5A0B">
        <w:rPr>
          <w:rFonts w:ascii="Times New Roman" w:hAnsi="Times New Roman" w:cs="Times New Roman"/>
          <w:sz w:val="24"/>
          <w:szCs w:val="24"/>
        </w:rPr>
        <w:t xml:space="preserve"> polimeri, 3D isprint, kaširani papir</w:t>
      </w:r>
      <w:r w:rsidR="009369C9" w:rsidRPr="00CA5A0B">
        <w:rPr>
          <w:rFonts w:ascii="Times New Roman" w:hAnsi="Times New Roman" w:cs="Times New Roman"/>
          <w:sz w:val="24"/>
          <w:szCs w:val="24"/>
        </w:rPr>
        <w:t>, plexi</w:t>
      </w:r>
      <w:r w:rsidRPr="00CA5A0B">
        <w:rPr>
          <w:rFonts w:ascii="Times New Roman" w:hAnsi="Times New Roman" w:cs="Times New Roman"/>
          <w:sz w:val="24"/>
          <w:szCs w:val="24"/>
        </w:rPr>
        <w:t xml:space="preserve"> i svi drugi stabilni materijali). Radovi </w:t>
      </w:r>
      <w:r w:rsidR="009369C9" w:rsidRPr="00CA5A0B">
        <w:rPr>
          <w:rFonts w:ascii="Times New Roman" w:hAnsi="Times New Roman" w:cs="Times New Roman"/>
          <w:sz w:val="24"/>
          <w:szCs w:val="24"/>
        </w:rPr>
        <w:t>izvedeni u gli</w:t>
      </w:r>
      <w:r w:rsidR="00206F18" w:rsidRPr="00CA5A0B">
        <w:rPr>
          <w:rFonts w:ascii="Times New Roman" w:hAnsi="Times New Roman" w:cs="Times New Roman"/>
          <w:sz w:val="24"/>
          <w:szCs w:val="24"/>
        </w:rPr>
        <w:t>ni</w:t>
      </w:r>
      <w:r w:rsidRPr="00CA5A0B">
        <w:rPr>
          <w:rFonts w:ascii="Times New Roman" w:hAnsi="Times New Roman" w:cs="Times New Roman"/>
          <w:sz w:val="24"/>
          <w:szCs w:val="24"/>
        </w:rPr>
        <w:t>, plastelinu</w:t>
      </w:r>
      <w:r w:rsidR="009369C9" w:rsidRPr="00CA5A0B">
        <w:rPr>
          <w:rFonts w:ascii="Times New Roman" w:hAnsi="Times New Roman" w:cs="Times New Roman"/>
          <w:sz w:val="24"/>
          <w:szCs w:val="24"/>
        </w:rPr>
        <w:t xml:space="preserve"> i sličnim materijalima neće biti uzeti u razmatranje </w:t>
      </w:r>
      <w:r w:rsidR="006851B0" w:rsidRPr="00CA5A0B">
        <w:rPr>
          <w:rFonts w:ascii="Times New Roman" w:hAnsi="Times New Roman" w:cs="Times New Roman"/>
          <w:sz w:val="24"/>
          <w:szCs w:val="24"/>
        </w:rPr>
        <w:t>Povjerenstva za ocjenjivanje</w:t>
      </w:r>
      <w:r w:rsidR="00424E79" w:rsidRPr="00CA5A0B">
        <w:rPr>
          <w:rFonts w:ascii="Times New Roman" w:hAnsi="Times New Roman" w:cs="Times New Roman"/>
          <w:sz w:val="24"/>
          <w:szCs w:val="24"/>
        </w:rPr>
        <w:t>. Radove nije potrebno prezentirati u završn</w:t>
      </w:r>
      <w:r w:rsidR="009B6E0A" w:rsidRPr="00CA5A0B">
        <w:rPr>
          <w:rFonts w:ascii="Times New Roman" w:hAnsi="Times New Roman" w:cs="Times New Roman"/>
          <w:sz w:val="24"/>
          <w:szCs w:val="24"/>
        </w:rPr>
        <w:t xml:space="preserve">om </w:t>
      </w:r>
      <w:r w:rsidR="00424E79" w:rsidRPr="00CA5A0B">
        <w:rPr>
          <w:rFonts w:ascii="Times New Roman" w:hAnsi="Times New Roman" w:cs="Times New Roman"/>
          <w:sz w:val="24"/>
          <w:szCs w:val="24"/>
        </w:rPr>
        <w:t>materijalu</w:t>
      </w:r>
      <w:r w:rsidR="00323F15" w:rsidRPr="00CA5A0B">
        <w:rPr>
          <w:rFonts w:ascii="Times New Roman" w:hAnsi="Times New Roman" w:cs="Times New Roman"/>
          <w:sz w:val="24"/>
          <w:szCs w:val="24"/>
        </w:rPr>
        <w:t>.</w:t>
      </w:r>
    </w:p>
    <w:p w:rsidR="009369C9" w:rsidRPr="00CA5A0B" w:rsidRDefault="00206F18" w:rsidP="000C6CF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- </w:t>
      </w:r>
      <w:r w:rsidR="009369C9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Zadani format rješenja je do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69C9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35 cm visine te treba biti prilagođeno mogućnosti dodjele</w:t>
      </w:r>
      <w:r w:rsidR="00502CA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javnim prostori</w:t>
      </w:r>
      <w:r w:rsidR="008847E6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ma i jednostavne manipulacije (</w:t>
      </w:r>
      <w:r w:rsidR="00502CA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dodj</w:t>
      </w:r>
      <w:r w:rsidR="002F6F8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02CA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ljivanja, držanja i prezentacije)</w:t>
      </w:r>
      <w:r w:rsidR="006851B0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2CA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pri svečanim dodjelama</w:t>
      </w:r>
      <w:r w:rsidR="00323F15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2CA7" w:rsidRPr="00CA5A0B" w:rsidRDefault="00740F2D" w:rsidP="000C6CF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06F18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Svi žirirani radovi</w:t>
      </w:r>
      <w:r w:rsidR="00502CA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natječaj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502CA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biti će prezentirani u galeriji „Galurija“ na ALU Zagreb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851B0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="00C453D4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mogućnošću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2CA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502CA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govo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ra s HOO</w:t>
      </w:r>
      <w:r w:rsidR="004D189A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-om za prezentaciju radova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u drugim prostorima</w:t>
      </w:r>
      <w:r w:rsidR="002F6F8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. I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zložba će biti popraćena i prigodnim  katalogom  svih radova koji ispunjavaju gore navedene</w:t>
      </w:r>
      <w:r w:rsidR="002F6F8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uv</w:t>
      </w: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jete.</w:t>
      </w:r>
      <w:r w:rsidR="00502CA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914B6" w:rsidRDefault="00A914B6" w:rsidP="000C6CF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14B6" w:rsidRPr="00A914B6" w:rsidRDefault="00A914B6" w:rsidP="000C6C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4B6">
        <w:rPr>
          <w:rFonts w:ascii="Times New Roman" w:hAnsi="Times New Roman" w:cs="Times New Roman"/>
          <w:b/>
          <w:sz w:val="24"/>
          <w:szCs w:val="24"/>
          <w:u w:val="single"/>
        </w:rPr>
        <w:t>VRIJEME PROVOĐENJA NATJEČAJA:</w:t>
      </w:r>
    </w:p>
    <w:p w:rsidR="00740F2D" w:rsidRPr="00CA5A0B" w:rsidRDefault="00424E79" w:rsidP="000C6C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-</w:t>
      </w:r>
      <w:r w:rsidR="00206F18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="00740F2D" w:rsidRPr="00CA5A0B">
        <w:rPr>
          <w:rFonts w:ascii="Times New Roman" w:hAnsi="Times New Roman" w:cs="Times New Roman"/>
          <w:sz w:val="24"/>
          <w:szCs w:val="24"/>
        </w:rPr>
        <w:t>Rok za dostavu prijedloga je 05.05.2019.</w:t>
      </w:r>
      <w:r w:rsidR="00EB1B79" w:rsidRPr="00CA5A0B">
        <w:rPr>
          <w:rFonts w:ascii="Times New Roman" w:hAnsi="Times New Roman" w:cs="Times New Roman"/>
          <w:sz w:val="24"/>
          <w:szCs w:val="24"/>
        </w:rPr>
        <w:t xml:space="preserve">, a prijedlozi se </w:t>
      </w:r>
      <w:r w:rsidR="00E56A5F" w:rsidRPr="00CA5A0B">
        <w:rPr>
          <w:rFonts w:ascii="Times New Roman" w:hAnsi="Times New Roman" w:cs="Times New Roman"/>
          <w:sz w:val="24"/>
          <w:szCs w:val="24"/>
        </w:rPr>
        <w:t>dostavljaju u kabinetu kiparskog odsjeka.</w:t>
      </w:r>
    </w:p>
    <w:p w:rsidR="00740F2D" w:rsidRPr="00CA5A0B" w:rsidRDefault="00424E79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-</w:t>
      </w:r>
      <w:r w:rsidR="00206F18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="00740F2D" w:rsidRPr="00CA5A0B">
        <w:rPr>
          <w:rFonts w:ascii="Times New Roman" w:hAnsi="Times New Roman" w:cs="Times New Roman"/>
          <w:sz w:val="24"/>
          <w:szCs w:val="24"/>
        </w:rPr>
        <w:t xml:space="preserve">Radovi prispjeli nakon zadanog roka neće se uzeti u razmatranje </w:t>
      </w:r>
      <w:r w:rsidR="004D189A" w:rsidRPr="00CA5A0B">
        <w:rPr>
          <w:rFonts w:ascii="Times New Roman" w:hAnsi="Times New Roman" w:cs="Times New Roman"/>
          <w:sz w:val="24"/>
          <w:szCs w:val="24"/>
        </w:rPr>
        <w:t>Povjerenstva za ocjenjivanje</w:t>
      </w:r>
      <w:r w:rsidR="00323F15" w:rsidRPr="00CA5A0B">
        <w:rPr>
          <w:rFonts w:ascii="Times New Roman" w:hAnsi="Times New Roman" w:cs="Times New Roman"/>
          <w:sz w:val="24"/>
          <w:szCs w:val="24"/>
        </w:rPr>
        <w:t>.</w:t>
      </w:r>
    </w:p>
    <w:p w:rsidR="00CA5A0B" w:rsidRDefault="00424E79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06F18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>Natječaj se objavljuje na službenoj web stranici ALU, oglasnim pločama ALU, a obavezuju s</w:t>
      </w:r>
      <w:r w:rsidR="006851B0" w:rsidRPr="00CA5A0B">
        <w:rPr>
          <w:rFonts w:ascii="Times New Roman" w:hAnsi="Times New Roman" w:cs="Times New Roman"/>
          <w:sz w:val="24"/>
          <w:szCs w:val="24"/>
        </w:rPr>
        <w:t>e</w:t>
      </w:r>
      <w:r w:rsidRPr="00CA5A0B">
        <w:rPr>
          <w:rFonts w:ascii="Times New Roman" w:hAnsi="Times New Roman" w:cs="Times New Roman"/>
          <w:sz w:val="24"/>
          <w:szCs w:val="24"/>
        </w:rPr>
        <w:t xml:space="preserve"> i svi profesori i mentori danom ob</w:t>
      </w:r>
      <w:r w:rsidR="00206F18" w:rsidRPr="00CA5A0B">
        <w:rPr>
          <w:rFonts w:ascii="Times New Roman" w:hAnsi="Times New Roman" w:cs="Times New Roman"/>
          <w:sz w:val="24"/>
          <w:szCs w:val="24"/>
        </w:rPr>
        <w:t xml:space="preserve">javljivanja natječaja upoznati </w:t>
      </w:r>
      <w:r w:rsidRPr="00CA5A0B">
        <w:rPr>
          <w:rFonts w:ascii="Times New Roman" w:hAnsi="Times New Roman" w:cs="Times New Roman"/>
          <w:sz w:val="24"/>
          <w:szCs w:val="24"/>
        </w:rPr>
        <w:t>studente s propozicijama</w:t>
      </w:r>
      <w:r w:rsidR="00A914B6">
        <w:rPr>
          <w:rFonts w:ascii="Times New Roman" w:hAnsi="Times New Roman" w:cs="Times New Roman"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>natječaja te aktivno sudjelovati  u realizaciji</w:t>
      </w:r>
      <w:r w:rsidR="00F96408" w:rsidRPr="00CA5A0B">
        <w:rPr>
          <w:rFonts w:ascii="Times New Roman" w:hAnsi="Times New Roman" w:cs="Times New Roman"/>
          <w:sz w:val="24"/>
          <w:szCs w:val="24"/>
        </w:rPr>
        <w:t xml:space="preserve"> radova </w:t>
      </w:r>
      <w:r w:rsidR="001837D9" w:rsidRPr="00CA5A0B">
        <w:rPr>
          <w:rFonts w:ascii="Times New Roman" w:hAnsi="Times New Roman" w:cs="Times New Roman"/>
          <w:sz w:val="24"/>
          <w:szCs w:val="24"/>
        </w:rPr>
        <w:t>studenata</w:t>
      </w:r>
      <w:r w:rsidR="00F96408" w:rsidRPr="00CA5A0B">
        <w:rPr>
          <w:rFonts w:ascii="Times New Roman" w:hAnsi="Times New Roman" w:cs="Times New Roman"/>
          <w:sz w:val="24"/>
          <w:szCs w:val="24"/>
        </w:rPr>
        <w:t xml:space="preserve">  sukladno </w:t>
      </w:r>
      <w:r w:rsidR="009B6E0A" w:rsidRPr="00CA5A0B">
        <w:rPr>
          <w:rFonts w:ascii="Times New Roman" w:hAnsi="Times New Roman" w:cs="Times New Roman"/>
          <w:sz w:val="24"/>
          <w:szCs w:val="24"/>
        </w:rPr>
        <w:t xml:space="preserve"> natječaj</w:t>
      </w:r>
      <w:r w:rsidR="00F96408" w:rsidRPr="00CA5A0B">
        <w:rPr>
          <w:rFonts w:ascii="Times New Roman" w:hAnsi="Times New Roman" w:cs="Times New Roman"/>
          <w:sz w:val="24"/>
          <w:szCs w:val="24"/>
        </w:rPr>
        <w:t>u</w:t>
      </w:r>
      <w:r w:rsidR="006851B0" w:rsidRPr="00CA5A0B">
        <w:rPr>
          <w:rFonts w:ascii="Times New Roman" w:hAnsi="Times New Roman" w:cs="Times New Roman"/>
          <w:sz w:val="24"/>
          <w:szCs w:val="24"/>
        </w:rPr>
        <w:t>.</w:t>
      </w:r>
      <w:r w:rsidRPr="00CA5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B6" w:rsidRDefault="00A914B6" w:rsidP="000C6C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CA7" w:rsidRPr="00A914B6" w:rsidRDefault="00A914B6" w:rsidP="000C6C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4B6">
        <w:rPr>
          <w:rFonts w:ascii="Times New Roman" w:hAnsi="Times New Roman" w:cs="Times New Roman"/>
          <w:b/>
          <w:sz w:val="24"/>
          <w:szCs w:val="24"/>
          <w:u w:val="single"/>
        </w:rPr>
        <w:t>SUDIONICI NATJEČAJA:</w:t>
      </w:r>
    </w:p>
    <w:p w:rsidR="00502CA7" w:rsidRPr="00CA5A0B" w:rsidRDefault="00C453D4" w:rsidP="000C6CF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- Natječaj je interni</w:t>
      </w:r>
      <w:r w:rsidR="00502CA7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za studente </w:t>
      </w:r>
      <w:r w:rsidR="00FE62C0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svih odsjeka </w:t>
      </w:r>
      <w:r w:rsidR="00670C1F" w:rsidRPr="00CA5A0B">
        <w:rPr>
          <w:rFonts w:ascii="Times New Roman" w:hAnsi="Times New Roman" w:cs="Times New Roman"/>
          <w:sz w:val="24"/>
          <w:szCs w:val="24"/>
          <w:shd w:val="clear" w:color="auto" w:fill="FFFFFF"/>
        </w:rPr>
        <w:t>ALU</w:t>
      </w:r>
    </w:p>
    <w:p w:rsidR="00F96408" w:rsidRPr="00CA5A0B" w:rsidRDefault="00F96408" w:rsidP="000C6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408" w:rsidRPr="00A914B6" w:rsidRDefault="00A914B6" w:rsidP="000C6C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4B6">
        <w:rPr>
          <w:rFonts w:ascii="Times New Roman" w:hAnsi="Times New Roman" w:cs="Times New Roman"/>
          <w:b/>
          <w:sz w:val="24"/>
          <w:szCs w:val="24"/>
          <w:u w:val="single"/>
        </w:rPr>
        <w:t>POVJERENSTVO ZA OCJENJIVANJE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6408" w:rsidRPr="00CA5A0B" w:rsidRDefault="00F96408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-</w:t>
      </w:r>
      <w:r w:rsidR="00206F18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>izv.</w:t>
      </w:r>
      <w:r w:rsidR="006851B0" w:rsidRPr="00CA5A0B">
        <w:rPr>
          <w:rFonts w:ascii="Times New Roman" w:hAnsi="Times New Roman" w:cs="Times New Roman"/>
          <w:sz w:val="24"/>
          <w:szCs w:val="24"/>
        </w:rPr>
        <w:t>p</w:t>
      </w:r>
      <w:r w:rsidRPr="00CA5A0B">
        <w:rPr>
          <w:rFonts w:ascii="Times New Roman" w:hAnsi="Times New Roman" w:cs="Times New Roman"/>
          <w:sz w:val="24"/>
          <w:szCs w:val="24"/>
        </w:rPr>
        <w:t>rof. Korkut Alem</w:t>
      </w:r>
    </w:p>
    <w:p w:rsidR="00F96408" w:rsidRPr="00CA5A0B" w:rsidRDefault="00F96408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-</w:t>
      </w:r>
      <w:r w:rsidR="00206F18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>izv.prof</w:t>
      </w:r>
      <w:r w:rsidR="006851B0" w:rsidRPr="00CA5A0B">
        <w:rPr>
          <w:rFonts w:ascii="Times New Roman" w:hAnsi="Times New Roman" w:cs="Times New Roman"/>
          <w:sz w:val="24"/>
          <w:szCs w:val="24"/>
        </w:rPr>
        <w:t>.</w:t>
      </w:r>
      <w:r w:rsidRPr="00CA5A0B">
        <w:rPr>
          <w:rFonts w:ascii="Times New Roman" w:hAnsi="Times New Roman" w:cs="Times New Roman"/>
          <w:sz w:val="24"/>
          <w:szCs w:val="24"/>
        </w:rPr>
        <w:t xml:space="preserve"> Neven Bilić</w:t>
      </w:r>
    </w:p>
    <w:p w:rsidR="00F96408" w:rsidRPr="00CA5A0B" w:rsidRDefault="00F96408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- red.prof.</w:t>
      </w:r>
      <w:r w:rsidR="006851B0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Pr="00CA5A0B">
        <w:rPr>
          <w:rFonts w:ascii="Times New Roman" w:hAnsi="Times New Roman" w:cs="Times New Roman"/>
          <w:sz w:val="24"/>
          <w:szCs w:val="24"/>
        </w:rPr>
        <w:t>Damir Mataušić</w:t>
      </w:r>
    </w:p>
    <w:p w:rsidR="00F96408" w:rsidRPr="00CA5A0B" w:rsidRDefault="002F6F87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- i</w:t>
      </w:r>
      <w:r w:rsidR="00F96408" w:rsidRPr="00CA5A0B">
        <w:rPr>
          <w:rFonts w:ascii="Times New Roman" w:hAnsi="Times New Roman" w:cs="Times New Roman"/>
          <w:sz w:val="24"/>
          <w:szCs w:val="24"/>
        </w:rPr>
        <w:t xml:space="preserve">zv.prof. Alen Novoselec </w:t>
      </w:r>
    </w:p>
    <w:p w:rsidR="004D328E" w:rsidRPr="00CA5A0B" w:rsidRDefault="004D328E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- </w:t>
      </w:r>
      <w:r w:rsidR="00206F18" w:rsidRPr="00CA5A0B">
        <w:rPr>
          <w:rFonts w:ascii="Times New Roman" w:hAnsi="Times New Roman" w:cs="Times New Roman"/>
          <w:sz w:val="24"/>
          <w:szCs w:val="24"/>
        </w:rPr>
        <w:t>Siniša Krajač (HOO)</w:t>
      </w:r>
    </w:p>
    <w:p w:rsidR="002F6F87" w:rsidRPr="00CA5A0B" w:rsidRDefault="00206F18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br/>
      </w:r>
      <w:r w:rsidR="002F6F87" w:rsidRPr="00CA5A0B">
        <w:rPr>
          <w:rFonts w:ascii="Times New Roman" w:hAnsi="Times New Roman" w:cs="Times New Roman"/>
          <w:sz w:val="24"/>
          <w:szCs w:val="24"/>
        </w:rPr>
        <w:t xml:space="preserve">- </w:t>
      </w:r>
      <w:r w:rsidR="00EB1B79" w:rsidRPr="00CA5A0B">
        <w:rPr>
          <w:rFonts w:ascii="Times New Roman" w:hAnsi="Times New Roman" w:cs="Times New Roman"/>
          <w:sz w:val="24"/>
          <w:szCs w:val="24"/>
        </w:rPr>
        <w:t xml:space="preserve">Povjerenstvo za ocjenjivanje </w:t>
      </w:r>
      <w:r w:rsidR="002F6F87" w:rsidRPr="00CA5A0B">
        <w:rPr>
          <w:rFonts w:ascii="Times New Roman" w:hAnsi="Times New Roman" w:cs="Times New Roman"/>
          <w:sz w:val="24"/>
          <w:szCs w:val="24"/>
        </w:rPr>
        <w:t>obavezuje se donijeti odluku i obj</w:t>
      </w:r>
      <w:r w:rsidR="009B6E0A" w:rsidRPr="00CA5A0B">
        <w:rPr>
          <w:rFonts w:ascii="Times New Roman" w:hAnsi="Times New Roman" w:cs="Times New Roman"/>
          <w:sz w:val="24"/>
          <w:szCs w:val="24"/>
        </w:rPr>
        <w:t>a</w:t>
      </w:r>
      <w:r w:rsidR="002F6F87" w:rsidRPr="00CA5A0B">
        <w:rPr>
          <w:rFonts w:ascii="Times New Roman" w:hAnsi="Times New Roman" w:cs="Times New Roman"/>
          <w:sz w:val="24"/>
          <w:szCs w:val="24"/>
        </w:rPr>
        <w:t xml:space="preserve">viti rezultate natječaja </w:t>
      </w:r>
      <w:r w:rsidR="000B67CD" w:rsidRPr="00CA5A0B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2F6F87" w:rsidRPr="00CA5A0B">
        <w:rPr>
          <w:rFonts w:ascii="Times New Roman" w:hAnsi="Times New Roman" w:cs="Times New Roman"/>
          <w:sz w:val="24"/>
          <w:szCs w:val="24"/>
        </w:rPr>
        <w:t>7 dana nakon zadanog roka za predaju radova po natječaju</w:t>
      </w:r>
      <w:r w:rsidR="0090032D" w:rsidRPr="00CA5A0B">
        <w:rPr>
          <w:rFonts w:ascii="Times New Roman" w:hAnsi="Times New Roman" w:cs="Times New Roman"/>
          <w:sz w:val="24"/>
          <w:szCs w:val="24"/>
        </w:rPr>
        <w:t xml:space="preserve">. Odluka </w:t>
      </w:r>
      <w:r w:rsidR="00EB1B79" w:rsidRPr="00CA5A0B">
        <w:rPr>
          <w:rFonts w:ascii="Times New Roman" w:hAnsi="Times New Roman" w:cs="Times New Roman"/>
          <w:sz w:val="24"/>
          <w:szCs w:val="24"/>
        </w:rPr>
        <w:t>Povjerenstva za ocjenjivanje</w:t>
      </w:r>
      <w:r w:rsidR="0090032D" w:rsidRPr="00CA5A0B">
        <w:rPr>
          <w:rFonts w:ascii="Times New Roman" w:hAnsi="Times New Roman" w:cs="Times New Roman"/>
          <w:sz w:val="24"/>
          <w:szCs w:val="24"/>
        </w:rPr>
        <w:t xml:space="preserve"> i rezultati natječaja objavljuju se </w:t>
      </w:r>
      <w:r w:rsidR="006851B0" w:rsidRPr="00CA5A0B">
        <w:rPr>
          <w:rFonts w:ascii="Times New Roman" w:hAnsi="Times New Roman" w:cs="Times New Roman"/>
          <w:sz w:val="24"/>
          <w:szCs w:val="24"/>
        </w:rPr>
        <w:t>na službenoj web stranici ALU.</w:t>
      </w:r>
    </w:p>
    <w:p w:rsidR="00BD34FF" w:rsidRPr="00CA5A0B" w:rsidRDefault="002F6F87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- Odluka </w:t>
      </w:r>
      <w:r w:rsidR="00DF47B6" w:rsidRPr="00CA5A0B">
        <w:rPr>
          <w:rFonts w:ascii="Times New Roman" w:hAnsi="Times New Roman" w:cs="Times New Roman"/>
          <w:sz w:val="24"/>
          <w:szCs w:val="24"/>
        </w:rPr>
        <w:t>P</w:t>
      </w:r>
      <w:r w:rsidRPr="00CA5A0B">
        <w:rPr>
          <w:rFonts w:ascii="Times New Roman" w:hAnsi="Times New Roman" w:cs="Times New Roman"/>
          <w:sz w:val="24"/>
          <w:szCs w:val="24"/>
        </w:rPr>
        <w:t xml:space="preserve">ovjerenstva </w:t>
      </w:r>
      <w:r w:rsidR="00DF47B6" w:rsidRPr="00CA5A0B">
        <w:rPr>
          <w:rFonts w:ascii="Times New Roman" w:hAnsi="Times New Roman" w:cs="Times New Roman"/>
          <w:sz w:val="24"/>
          <w:szCs w:val="24"/>
        </w:rPr>
        <w:t xml:space="preserve">za ocjenjivanje </w:t>
      </w:r>
      <w:r w:rsidRPr="00CA5A0B">
        <w:rPr>
          <w:rFonts w:ascii="Times New Roman" w:hAnsi="Times New Roman" w:cs="Times New Roman"/>
          <w:sz w:val="24"/>
          <w:szCs w:val="24"/>
        </w:rPr>
        <w:t>je konačna i izvršna, te žalba na odluku nije moguća</w:t>
      </w:r>
    </w:p>
    <w:p w:rsidR="002F6F87" w:rsidRPr="00CA5A0B" w:rsidRDefault="002F6F87" w:rsidP="000C6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C6B" w:rsidRPr="00A914B6" w:rsidRDefault="00A914B6" w:rsidP="000C6C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4B6">
        <w:rPr>
          <w:rFonts w:ascii="Times New Roman" w:hAnsi="Times New Roman" w:cs="Times New Roman"/>
          <w:b/>
          <w:sz w:val="24"/>
          <w:szCs w:val="24"/>
          <w:u w:val="single"/>
        </w:rPr>
        <w:t>POSEBNE NAPOMENE</w:t>
      </w:r>
    </w:p>
    <w:p w:rsidR="00213104" w:rsidRPr="00CA5A0B" w:rsidRDefault="00FE62C0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Nositelj projekta i natječaja je ALU te će sklopiti </w:t>
      </w:r>
      <w:r w:rsidR="008847E6" w:rsidRPr="00CA5A0B">
        <w:rPr>
          <w:rFonts w:ascii="Times New Roman" w:hAnsi="Times New Roman" w:cs="Times New Roman"/>
          <w:sz w:val="24"/>
          <w:szCs w:val="24"/>
        </w:rPr>
        <w:t xml:space="preserve">posebne </w:t>
      </w:r>
      <w:r w:rsidRPr="00CA5A0B">
        <w:rPr>
          <w:rFonts w:ascii="Times New Roman" w:hAnsi="Times New Roman" w:cs="Times New Roman"/>
          <w:sz w:val="24"/>
          <w:szCs w:val="24"/>
        </w:rPr>
        <w:t>ugovor</w:t>
      </w:r>
      <w:r w:rsidR="008847E6" w:rsidRPr="00CA5A0B">
        <w:rPr>
          <w:rFonts w:ascii="Times New Roman" w:hAnsi="Times New Roman" w:cs="Times New Roman"/>
          <w:sz w:val="24"/>
          <w:szCs w:val="24"/>
        </w:rPr>
        <w:t>e</w:t>
      </w:r>
      <w:r w:rsidRPr="00CA5A0B">
        <w:rPr>
          <w:rFonts w:ascii="Times New Roman" w:hAnsi="Times New Roman" w:cs="Times New Roman"/>
          <w:sz w:val="24"/>
          <w:szCs w:val="24"/>
        </w:rPr>
        <w:t xml:space="preserve"> s nagrađenim studentima – dobitnicama prve, druge i treće nadgrade.</w:t>
      </w:r>
      <w:r w:rsidR="008847E6" w:rsidRPr="00CA5A0B">
        <w:rPr>
          <w:rFonts w:ascii="Times New Roman" w:hAnsi="Times New Roman" w:cs="Times New Roman"/>
          <w:sz w:val="24"/>
          <w:szCs w:val="24"/>
        </w:rPr>
        <w:t xml:space="preserve"> Tim ugovorima će se definirati primitak nagrade i dinamiku isplate.</w:t>
      </w:r>
    </w:p>
    <w:p w:rsidR="00FE62C0" w:rsidRPr="00CA5A0B" w:rsidRDefault="00213104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HOO zadržava pravo krajnjeg odabira djela </w:t>
      </w:r>
      <w:r w:rsidR="00206F18" w:rsidRPr="00CA5A0B">
        <w:rPr>
          <w:rFonts w:ascii="Times New Roman" w:hAnsi="Times New Roman" w:cs="Times New Roman"/>
          <w:sz w:val="24"/>
          <w:szCs w:val="24"/>
        </w:rPr>
        <w:t>(među</w:t>
      </w:r>
      <w:r w:rsidRPr="00CA5A0B">
        <w:rPr>
          <w:rFonts w:ascii="Times New Roman" w:hAnsi="Times New Roman" w:cs="Times New Roman"/>
          <w:sz w:val="24"/>
          <w:szCs w:val="24"/>
        </w:rPr>
        <w:t xml:space="preserve"> prva tri nagrađena Odlukom </w:t>
      </w:r>
      <w:r w:rsidR="004D189A" w:rsidRPr="00CA5A0B">
        <w:rPr>
          <w:rFonts w:ascii="Times New Roman" w:hAnsi="Times New Roman" w:cs="Times New Roman"/>
          <w:sz w:val="24"/>
          <w:szCs w:val="24"/>
        </w:rPr>
        <w:t>Povjerenstva za ocjenjivanje</w:t>
      </w:r>
      <w:r w:rsidRPr="00CA5A0B">
        <w:rPr>
          <w:rFonts w:ascii="Times New Roman" w:hAnsi="Times New Roman" w:cs="Times New Roman"/>
          <w:sz w:val="24"/>
          <w:szCs w:val="24"/>
        </w:rPr>
        <w:t xml:space="preserve">) </w:t>
      </w:r>
      <w:r w:rsidR="004D189A" w:rsidRPr="00CA5A0B">
        <w:rPr>
          <w:rFonts w:ascii="Times New Roman" w:hAnsi="Times New Roman" w:cs="Times New Roman"/>
          <w:sz w:val="24"/>
          <w:szCs w:val="24"/>
        </w:rPr>
        <w:t>skulpturu koje će predstavljati „Nagradu Milan Narelić“</w:t>
      </w:r>
      <w:r w:rsidRPr="00CA5A0B">
        <w:rPr>
          <w:rFonts w:ascii="Times New Roman" w:hAnsi="Times New Roman" w:cs="Times New Roman"/>
          <w:sz w:val="24"/>
          <w:szCs w:val="24"/>
        </w:rPr>
        <w:t>.</w:t>
      </w:r>
    </w:p>
    <w:p w:rsidR="00FE62C0" w:rsidRPr="00CA5A0B" w:rsidRDefault="00FE62C0" w:rsidP="000C6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Sa studentom </w:t>
      </w:r>
      <w:r w:rsidR="009D36B2" w:rsidRPr="00CA5A0B">
        <w:rPr>
          <w:rFonts w:ascii="Times New Roman" w:hAnsi="Times New Roman" w:cs="Times New Roman"/>
          <w:sz w:val="24"/>
          <w:szCs w:val="24"/>
        </w:rPr>
        <w:t>čiji rad će biti izabran kao skulptura koja će predstavljati „Nagradu Milan Narelić“</w:t>
      </w:r>
      <w:r w:rsidRPr="00CA5A0B">
        <w:rPr>
          <w:rFonts w:ascii="Times New Roman" w:hAnsi="Times New Roman" w:cs="Times New Roman"/>
          <w:sz w:val="24"/>
          <w:szCs w:val="24"/>
        </w:rPr>
        <w:t xml:space="preserve"> ALU će sklopiti ugovor o autorskoj  naknadi za svaku godinu izvođenja i dodjele nagrade Milan Neralić </w:t>
      </w:r>
      <w:r w:rsidR="009D36B2" w:rsidRPr="00CA5A0B">
        <w:rPr>
          <w:rFonts w:ascii="Times New Roman" w:hAnsi="Times New Roman" w:cs="Times New Roman"/>
          <w:sz w:val="24"/>
          <w:szCs w:val="24"/>
        </w:rPr>
        <w:t>za izniman doprinos razvoju sporta na lokalnoj razini</w:t>
      </w:r>
      <w:r w:rsidRPr="00CA5A0B">
        <w:rPr>
          <w:rFonts w:ascii="Times New Roman" w:hAnsi="Times New Roman" w:cs="Times New Roman"/>
          <w:sz w:val="24"/>
          <w:szCs w:val="24"/>
        </w:rPr>
        <w:t xml:space="preserve"> tijekom svih godina u kojima ta sportska nagrada bude dodjeljivana.</w:t>
      </w:r>
    </w:p>
    <w:p w:rsidR="000B67CD" w:rsidRPr="00CA5A0B" w:rsidRDefault="000B67CD" w:rsidP="000C6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2C0" w:rsidRPr="00CA5A0B" w:rsidRDefault="00FE62C0" w:rsidP="000C6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ALU preuzima obvezu izvedbe kiparskog rješenja nagrade Milan Neralić </w:t>
      </w:r>
      <w:r w:rsidR="009D36B2" w:rsidRPr="00CA5A0B">
        <w:rPr>
          <w:rFonts w:ascii="Times New Roman" w:hAnsi="Times New Roman" w:cs="Times New Roman"/>
          <w:sz w:val="24"/>
          <w:szCs w:val="24"/>
        </w:rPr>
        <w:t>za izniman doprinos razvoju sporta na lokalnoj razini</w:t>
      </w:r>
      <w:r w:rsidRPr="00CA5A0B">
        <w:rPr>
          <w:rFonts w:ascii="Times New Roman" w:hAnsi="Times New Roman" w:cs="Times New Roman"/>
          <w:sz w:val="24"/>
          <w:szCs w:val="24"/>
        </w:rPr>
        <w:t xml:space="preserve">, a HOO se obvezuje snositi troškove izvedbe prema procijenjenoj vrijednosti djela, po odabiru idejnog i likovnog rješenja, ovisno o složenosti i predloženom materijalu izvedbe. </w:t>
      </w:r>
    </w:p>
    <w:p w:rsidR="00FE62C0" w:rsidRPr="00CA5A0B" w:rsidRDefault="00FE62C0" w:rsidP="000C6CFE">
      <w:pPr>
        <w:pStyle w:val="NoSpacing"/>
        <w:jc w:val="both"/>
        <w:rPr>
          <w:bCs/>
        </w:rPr>
      </w:pPr>
      <w:r w:rsidRPr="00CA5A0B">
        <w:rPr>
          <w:bCs/>
        </w:rPr>
        <w:t xml:space="preserve">ALU se obvezuje svake godine prilikom izvedbe djela s autorom regulirati pitanje autorske naknade za svaku godinu izvedbe i to ukoliko se radi o ponovljenom radu. </w:t>
      </w:r>
    </w:p>
    <w:p w:rsidR="00FE62C0" w:rsidRPr="00CA5A0B" w:rsidRDefault="00FE62C0" w:rsidP="000C6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4FF" w:rsidRPr="00CA5A0B" w:rsidRDefault="00864C6B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lastRenderedPageBreak/>
        <w:t xml:space="preserve">Prijavljena 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 idejna </w:t>
      </w:r>
      <w:r w:rsidRPr="00CA5A0B">
        <w:rPr>
          <w:rFonts w:ascii="Times New Roman" w:hAnsi="Times New Roman" w:cs="Times New Roman"/>
          <w:sz w:val="24"/>
          <w:szCs w:val="24"/>
        </w:rPr>
        <w:t xml:space="preserve"> i likovna </w:t>
      </w:r>
      <w:r w:rsidR="00BD34FF" w:rsidRPr="00CA5A0B">
        <w:rPr>
          <w:rFonts w:ascii="Times New Roman" w:hAnsi="Times New Roman" w:cs="Times New Roman"/>
          <w:sz w:val="24"/>
          <w:szCs w:val="24"/>
        </w:rPr>
        <w:t>rješenja ne smiju biti vlasništvo drugih pravnih niti fizičkih osoba, niti mogu biti opterećena autorskim i srodnim pravima trećih osoba. Podnositelj djela</w:t>
      </w:r>
      <w:r w:rsidR="002F6F87" w:rsidRPr="00CA5A0B">
        <w:rPr>
          <w:rFonts w:ascii="Times New Roman" w:hAnsi="Times New Roman" w:cs="Times New Roman"/>
          <w:sz w:val="24"/>
          <w:szCs w:val="24"/>
        </w:rPr>
        <w:t>-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autor snosi svu odgovornost u slučaju da se pojavi treća osoba koja tvrdi da ima prava na podnesenom djelu. </w:t>
      </w:r>
    </w:p>
    <w:p w:rsidR="00A914B6" w:rsidRDefault="00A914B6" w:rsidP="000C6CFE">
      <w:pPr>
        <w:pStyle w:val="NoSpacing"/>
        <w:jc w:val="both"/>
      </w:pPr>
    </w:p>
    <w:p w:rsidR="00FE62C0" w:rsidRPr="00CA5A0B" w:rsidRDefault="00FE62C0" w:rsidP="000C6CFE">
      <w:pPr>
        <w:pStyle w:val="NoSpacing"/>
        <w:jc w:val="both"/>
        <w:rPr>
          <w:b/>
          <w:bCs/>
        </w:rPr>
      </w:pPr>
      <w:r w:rsidRPr="00CA5A0B">
        <w:t>HOO ovim natječajem stječe isključiva prava korištenja rada</w:t>
      </w:r>
      <w:r w:rsidR="009D36B2" w:rsidRPr="00CA5A0B">
        <w:t xml:space="preserve"> koji će biti odabran kao skulptura koj</w:t>
      </w:r>
      <w:r w:rsidR="00B84F53" w:rsidRPr="00CA5A0B">
        <w:t>a</w:t>
      </w:r>
      <w:r w:rsidR="009D36B2" w:rsidRPr="00CA5A0B">
        <w:t xml:space="preserve"> će predstavljati „Nagradu Milan Narelić“</w:t>
      </w:r>
      <w:r w:rsidRPr="00CA5A0B">
        <w:t>. Sva moralna autorska prava (isticanje imena autora prigodom dodjele u javnim glasilima i dr.) ostaju vlasništvo studenta i nakon završetka ili prestanka studija na ALU.</w:t>
      </w:r>
    </w:p>
    <w:p w:rsidR="005B4211" w:rsidRPr="00CA5A0B" w:rsidRDefault="005B4211" w:rsidP="000C6C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4FF" w:rsidRPr="00A914B6" w:rsidRDefault="00A914B6" w:rsidP="000C6C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4B6">
        <w:rPr>
          <w:rFonts w:ascii="Times New Roman" w:hAnsi="Times New Roman" w:cs="Times New Roman"/>
          <w:b/>
          <w:sz w:val="24"/>
          <w:szCs w:val="24"/>
          <w:u w:val="single"/>
        </w:rPr>
        <w:t>NAGRADE:</w:t>
      </w:r>
    </w:p>
    <w:p w:rsidR="00584AC7" w:rsidRPr="00CA5A0B" w:rsidRDefault="00206F18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Utvrđuje 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se ukupna </w:t>
      </w:r>
      <w:r w:rsidR="0090032D" w:rsidRPr="00CA5A0B">
        <w:rPr>
          <w:rFonts w:ascii="Times New Roman" w:hAnsi="Times New Roman" w:cs="Times New Roman"/>
          <w:sz w:val="24"/>
          <w:szCs w:val="24"/>
        </w:rPr>
        <w:t>fond nagrada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 </w:t>
      </w:r>
      <w:r w:rsidR="000524E0" w:rsidRPr="00CA5A0B">
        <w:rPr>
          <w:rFonts w:ascii="Times New Roman" w:hAnsi="Times New Roman" w:cs="Times New Roman"/>
          <w:sz w:val="24"/>
          <w:szCs w:val="24"/>
        </w:rPr>
        <w:t>od bruto 12.000,00 kn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 (6.000,00 kn prva </w:t>
      </w:r>
      <w:r w:rsidR="00584AC7" w:rsidRPr="00CA5A0B">
        <w:rPr>
          <w:rFonts w:ascii="Times New Roman" w:hAnsi="Times New Roman" w:cs="Times New Roman"/>
          <w:sz w:val="24"/>
          <w:szCs w:val="24"/>
        </w:rPr>
        <w:t>nagrada, 4.000,00 kn druga i 2.000,00 kn</w:t>
      </w:r>
      <w:r w:rsidR="00BD34FF" w:rsidRPr="00CA5A0B">
        <w:rPr>
          <w:rFonts w:ascii="Times New Roman" w:hAnsi="Times New Roman" w:cs="Times New Roman"/>
          <w:sz w:val="24"/>
          <w:szCs w:val="24"/>
        </w:rPr>
        <w:t xml:space="preserve"> treća.</w:t>
      </w:r>
      <w:r w:rsidR="009B6E0A" w:rsidRPr="00CA5A0B">
        <w:rPr>
          <w:rFonts w:ascii="Times New Roman" w:hAnsi="Times New Roman" w:cs="Times New Roman"/>
          <w:sz w:val="24"/>
          <w:szCs w:val="24"/>
        </w:rPr>
        <w:t>)</w:t>
      </w:r>
      <w:r w:rsidR="00584AC7" w:rsidRPr="00CA5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4FF" w:rsidRPr="00A914B6" w:rsidRDefault="00A914B6" w:rsidP="000C6CF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4B6">
        <w:rPr>
          <w:rFonts w:ascii="Times New Roman" w:hAnsi="Times New Roman" w:cs="Times New Roman"/>
          <w:b/>
          <w:sz w:val="24"/>
          <w:szCs w:val="24"/>
          <w:u w:val="single"/>
        </w:rPr>
        <w:t>PRIHVAĆANJE PRAVILA:</w:t>
      </w:r>
      <w:bookmarkStart w:id="0" w:name="_GoBack"/>
      <w:bookmarkEnd w:id="0"/>
    </w:p>
    <w:p w:rsidR="00BD34FF" w:rsidRPr="00CA5A0B" w:rsidRDefault="00BD34FF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Svojim sudjelovanjem u natječaju, podnositelji djela i organizator</w:t>
      </w:r>
      <w:r w:rsidRPr="00CA5A0B">
        <w:rPr>
          <w:rFonts w:ascii="Times New Roman" w:hAnsi="Times New Roman" w:cs="Times New Roman"/>
          <w:strike/>
          <w:sz w:val="24"/>
          <w:szCs w:val="24"/>
        </w:rPr>
        <w:t>i</w:t>
      </w:r>
      <w:r w:rsidRPr="00CA5A0B">
        <w:rPr>
          <w:rFonts w:ascii="Times New Roman" w:hAnsi="Times New Roman" w:cs="Times New Roman"/>
          <w:sz w:val="24"/>
          <w:szCs w:val="24"/>
        </w:rPr>
        <w:t xml:space="preserve"> pristaju na pravila n</w:t>
      </w:r>
      <w:r w:rsidR="00283BF7" w:rsidRPr="00CA5A0B">
        <w:rPr>
          <w:rFonts w:ascii="Times New Roman" w:hAnsi="Times New Roman" w:cs="Times New Roman"/>
          <w:sz w:val="24"/>
          <w:szCs w:val="24"/>
        </w:rPr>
        <w:t>atječaja, te prihvaćaju odluku P</w:t>
      </w:r>
      <w:r w:rsidRPr="00CA5A0B">
        <w:rPr>
          <w:rFonts w:ascii="Times New Roman" w:hAnsi="Times New Roman" w:cs="Times New Roman"/>
          <w:sz w:val="24"/>
          <w:szCs w:val="24"/>
        </w:rPr>
        <w:t xml:space="preserve">ovjerenstva za </w:t>
      </w:r>
      <w:r w:rsidR="00283BF7" w:rsidRPr="00CA5A0B">
        <w:rPr>
          <w:rFonts w:ascii="Times New Roman" w:hAnsi="Times New Roman" w:cs="Times New Roman"/>
          <w:sz w:val="24"/>
          <w:szCs w:val="24"/>
        </w:rPr>
        <w:t>ocjenjivanje</w:t>
      </w:r>
      <w:r w:rsidRPr="00CA5A0B">
        <w:rPr>
          <w:rFonts w:ascii="Times New Roman" w:hAnsi="Times New Roman" w:cs="Times New Roman"/>
          <w:sz w:val="24"/>
          <w:szCs w:val="24"/>
        </w:rPr>
        <w:t>.</w:t>
      </w:r>
    </w:p>
    <w:p w:rsidR="001837D9" w:rsidRPr="00CA5A0B" w:rsidRDefault="001837D9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 xml:space="preserve">Sudjelujući u Natječaju, podnositelj prijave prihvaća i odobrava da se podaci koje pruži, pohrane i koriste isključivo u svrhu provedbe ovog natječaja. </w:t>
      </w:r>
    </w:p>
    <w:p w:rsidR="005B4211" w:rsidRPr="00CA5A0B" w:rsidRDefault="001837D9" w:rsidP="000C6CFE">
      <w:pPr>
        <w:jc w:val="both"/>
        <w:rPr>
          <w:rFonts w:ascii="Times New Roman" w:hAnsi="Times New Roman" w:cs="Times New Roman"/>
          <w:sz w:val="24"/>
          <w:szCs w:val="24"/>
        </w:rPr>
      </w:pPr>
      <w:r w:rsidRPr="00CA5A0B">
        <w:rPr>
          <w:rFonts w:ascii="Times New Roman" w:hAnsi="Times New Roman" w:cs="Times New Roman"/>
          <w:sz w:val="24"/>
          <w:szCs w:val="24"/>
        </w:rPr>
        <w:t>Podnositelj ujedno pristaje da se, u slučaju osvajanja nagrade, objavi njegovo/njezino ime i prezime kao dobitnika/ce nagrade.</w:t>
      </w:r>
    </w:p>
    <w:p w:rsidR="00801FEB" w:rsidRPr="00CA5A0B" w:rsidRDefault="00801FEB" w:rsidP="000C6C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1FEB" w:rsidRPr="00CA5A0B" w:rsidSect="00801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96" w:rsidRDefault="00937196" w:rsidP="00EB1B79">
      <w:pPr>
        <w:spacing w:after="0" w:line="240" w:lineRule="auto"/>
      </w:pPr>
      <w:r>
        <w:separator/>
      </w:r>
    </w:p>
  </w:endnote>
  <w:endnote w:type="continuationSeparator" w:id="0">
    <w:p w:rsidR="00937196" w:rsidRDefault="00937196" w:rsidP="00EB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96" w:rsidRDefault="00937196" w:rsidP="00EB1B79">
      <w:pPr>
        <w:spacing w:after="0" w:line="240" w:lineRule="auto"/>
      </w:pPr>
      <w:r>
        <w:separator/>
      </w:r>
    </w:p>
  </w:footnote>
  <w:footnote w:type="continuationSeparator" w:id="0">
    <w:p w:rsidR="00937196" w:rsidRDefault="00937196" w:rsidP="00EB1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929"/>
    <w:multiLevelType w:val="hybridMultilevel"/>
    <w:tmpl w:val="3A006D24"/>
    <w:lvl w:ilvl="0" w:tplc="1974E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50DE9"/>
    <w:multiLevelType w:val="hybridMultilevel"/>
    <w:tmpl w:val="1E20249A"/>
    <w:lvl w:ilvl="0" w:tplc="9920F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363C"/>
    <w:multiLevelType w:val="hybridMultilevel"/>
    <w:tmpl w:val="4D66D750"/>
    <w:lvl w:ilvl="0" w:tplc="293070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D81"/>
    <w:multiLevelType w:val="hybridMultilevel"/>
    <w:tmpl w:val="6568D7F6"/>
    <w:lvl w:ilvl="0" w:tplc="0FFC8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64113"/>
    <w:multiLevelType w:val="hybridMultilevel"/>
    <w:tmpl w:val="D01C54FA"/>
    <w:lvl w:ilvl="0" w:tplc="BE3A2B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D567D"/>
    <w:multiLevelType w:val="hybridMultilevel"/>
    <w:tmpl w:val="DCEE204E"/>
    <w:lvl w:ilvl="0" w:tplc="00704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F1313"/>
    <w:multiLevelType w:val="hybridMultilevel"/>
    <w:tmpl w:val="F52C4056"/>
    <w:lvl w:ilvl="0" w:tplc="FF0E4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FF"/>
    <w:rsid w:val="000524E0"/>
    <w:rsid w:val="000B67CD"/>
    <w:rsid w:val="000C6CFE"/>
    <w:rsid w:val="000D5CB1"/>
    <w:rsid w:val="00133082"/>
    <w:rsid w:val="001837D9"/>
    <w:rsid w:val="001F6BE4"/>
    <w:rsid w:val="00206F18"/>
    <w:rsid w:val="00213104"/>
    <w:rsid w:val="00283BF7"/>
    <w:rsid w:val="002F6F87"/>
    <w:rsid w:val="0030055D"/>
    <w:rsid w:val="00315A99"/>
    <w:rsid w:val="00323F15"/>
    <w:rsid w:val="003440FD"/>
    <w:rsid w:val="00424E79"/>
    <w:rsid w:val="004A5D48"/>
    <w:rsid w:val="004C5352"/>
    <w:rsid w:val="004D189A"/>
    <w:rsid w:val="004D1BEC"/>
    <w:rsid w:val="004D328E"/>
    <w:rsid w:val="00502CA7"/>
    <w:rsid w:val="00504BD8"/>
    <w:rsid w:val="00584AC7"/>
    <w:rsid w:val="005B4211"/>
    <w:rsid w:val="005D181B"/>
    <w:rsid w:val="00640285"/>
    <w:rsid w:val="00647CEA"/>
    <w:rsid w:val="00670C1F"/>
    <w:rsid w:val="00673F90"/>
    <w:rsid w:val="006851B0"/>
    <w:rsid w:val="007074DF"/>
    <w:rsid w:val="00710D0F"/>
    <w:rsid w:val="00740F2D"/>
    <w:rsid w:val="00745E81"/>
    <w:rsid w:val="007742BA"/>
    <w:rsid w:val="0079071F"/>
    <w:rsid w:val="00793B62"/>
    <w:rsid w:val="007D3CFD"/>
    <w:rsid w:val="007D5A2A"/>
    <w:rsid w:val="00801FEB"/>
    <w:rsid w:val="00845936"/>
    <w:rsid w:val="00864C6B"/>
    <w:rsid w:val="008847E6"/>
    <w:rsid w:val="008F6623"/>
    <w:rsid w:val="0090032D"/>
    <w:rsid w:val="009369C9"/>
    <w:rsid w:val="00937196"/>
    <w:rsid w:val="0095075D"/>
    <w:rsid w:val="00970E13"/>
    <w:rsid w:val="009B6E0A"/>
    <w:rsid w:val="009D36B2"/>
    <w:rsid w:val="00A23C4E"/>
    <w:rsid w:val="00A914B6"/>
    <w:rsid w:val="00AC739C"/>
    <w:rsid w:val="00B84F53"/>
    <w:rsid w:val="00BC092D"/>
    <w:rsid w:val="00BD34FF"/>
    <w:rsid w:val="00C453D4"/>
    <w:rsid w:val="00C77E21"/>
    <w:rsid w:val="00CA5A0B"/>
    <w:rsid w:val="00D12695"/>
    <w:rsid w:val="00D27709"/>
    <w:rsid w:val="00D4636C"/>
    <w:rsid w:val="00DF47B6"/>
    <w:rsid w:val="00E403C2"/>
    <w:rsid w:val="00E56A5F"/>
    <w:rsid w:val="00E6402E"/>
    <w:rsid w:val="00E87D9A"/>
    <w:rsid w:val="00EB1B79"/>
    <w:rsid w:val="00F069B7"/>
    <w:rsid w:val="00F10FB2"/>
    <w:rsid w:val="00F94AFE"/>
    <w:rsid w:val="00F96408"/>
    <w:rsid w:val="00FC5586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FD97"/>
  <w15:docId w15:val="{194CB7AB-C2AF-416F-B16C-A9DB1132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4F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D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2C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B1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B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B79"/>
  </w:style>
  <w:style w:type="paragraph" w:styleId="Footer">
    <w:name w:val="footer"/>
    <w:basedOn w:val="Normal"/>
    <w:link w:val="FooterChar"/>
    <w:uiPriority w:val="99"/>
    <w:unhideWhenUsed/>
    <w:rsid w:val="00EB1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Kipari</cp:lastModifiedBy>
  <cp:revision>7</cp:revision>
  <cp:lastPrinted>2019-04-05T10:41:00Z</cp:lastPrinted>
  <dcterms:created xsi:type="dcterms:W3CDTF">2019-04-05T08:05:00Z</dcterms:created>
  <dcterms:modified xsi:type="dcterms:W3CDTF">2019-04-08T06:41:00Z</dcterms:modified>
</cp:coreProperties>
</file>