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DE" w:rsidRDefault="00A272DE" w:rsidP="00A272DE">
      <w:pPr>
        <w:pStyle w:val="NormalWeb"/>
      </w:pPr>
      <w:r>
        <w:rPr>
          <w:rStyle w:val="Strong"/>
        </w:rPr>
        <w:t>NIKOLA KOVAČ</w:t>
      </w:r>
    </w:p>
    <w:p w:rsidR="00A272DE" w:rsidRDefault="00A272DE" w:rsidP="00A272DE">
      <w:pPr>
        <w:pStyle w:val="NormalWeb"/>
      </w:pPr>
      <w:proofErr w:type="spellStart"/>
      <w:r>
        <w:t>Oslanjanje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srebrnu</w:t>
      </w:r>
      <w:proofErr w:type="spellEnd"/>
      <w:r>
        <w:t xml:space="preserve"> </w:t>
      </w:r>
      <w:proofErr w:type="spellStart"/>
      <w:r>
        <w:t>vrbu</w:t>
      </w:r>
      <w:proofErr w:type="spellEnd"/>
      <w:r>
        <w:t xml:space="preserve"> / Leaning Against A Silver Willow</w:t>
      </w:r>
      <w:r>
        <w:br/>
        <w:t>15</w:t>
      </w:r>
      <w:r>
        <w:rPr>
          <w:rFonts w:ascii="Times New Roman" w:hAnsi="Times New Roman"/>
        </w:rPr>
        <w:t>′</w:t>
      </w:r>
      <w:r>
        <w:t>, stop-</w:t>
      </w:r>
      <w:proofErr w:type="spellStart"/>
      <w:r>
        <w:t>animacija</w:t>
      </w:r>
      <w:proofErr w:type="spellEnd"/>
      <w:r>
        <w:t>, Format: PAL 4:3</w:t>
      </w:r>
      <w:r>
        <w:br/>
        <w:t xml:space="preserve">Mentor: prof. Ivan </w:t>
      </w:r>
      <w:proofErr w:type="spellStart"/>
      <w:r>
        <w:t>Ladislav</w:t>
      </w:r>
      <w:proofErr w:type="spellEnd"/>
      <w:r>
        <w:t xml:space="preserve"> </w:t>
      </w:r>
      <w:proofErr w:type="spellStart"/>
      <w:r>
        <w:t>Galeta</w:t>
      </w:r>
      <w:proofErr w:type="spellEnd"/>
      <w:r>
        <w:t xml:space="preserve">, </w:t>
      </w:r>
      <w:proofErr w:type="spellStart"/>
      <w:r>
        <w:t>Komentor</w:t>
      </w:r>
      <w:proofErr w:type="spellEnd"/>
      <w:r>
        <w:t xml:space="preserve">: doc. </w:t>
      </w:r>
      <w:proofErr w:type="spellStart"/>
      <w:r>
        <w:t>Aleksandar</w:t>
      </w:r>
      <w:proofErr w:type="spellEnd"/>
      <w:r>
        <w:t xml:space="preserve"> Battista </w:t>
      </w:r>
      <w:proofErr w:type="spellStart"/>
      <w:r>
        <w:t>ilić</w:t>
      </w:r>
      <w:proofErr w:type="spellEnd"/>
    </w:p>
    <w:p w:rsidR="00A272DE" w:rsidRDefault="00A272DE" w:rsidP="00A272DE">
      <w:pPr>
        <w:pStyle w:val="NormalWeb"/>
      </w:pPr>
      <w:proofErr w:type="spellStart"/>
      <w:proofErr w:type="gramStart"/>
      <w:r>
        <w:t>Studija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percepcije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medij</w:t>
      </w:r>
      <w:proofErr w:type="spellEnd"/>
      <w:r>
        <w:t xml:space="preserve"> </w:t>
      </w:r>
      <w:proofErr w:type="spellStart"/>
      <w:r>
        <w:t>digitalnog</w:t>
      </w:r>
      <w:proofErr w:type="spellEnd"/>
      <w:r>
        <w:t xml:space="preserve"> </w:t>
      </w:r>
      <w:proofErr w:type="spellStart"/>
      <w:r>
        <w:t>eksperimentalnog</w:t>
      </w:r>
      <w:proofErr w:type="spellEnd"/>
      <w:r>
        <w:t xml:space="preserve"> </w:t>
      </w:r>
      <w:proofErr w:type="spellStart"/>
      <w:r>
        <w:t>filma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intimnog</w:t>
      </w:r>
      <w:proofErr w:type="spellEnd"/>
      <w:r>
        <w:t xml:space="preserve"> </w:t>
      </w:r>
      <w:proofErr w:type="spellStart"/>
      <w:r>
        <w:t>magijskog</w:t>
      </w:r>
      <w:proofErr w:type="spellEnd"/>
      <w:r>
        <w:t xml:space="preserve"> </w:t>
      </w:r>
      <w:proofErr w:type="spellStart"/>
      <w:r>
        <w:t>obreda</w:t>
      </w:r>
      <w:proofErr w:type="spellEnd"/>
      <w:r>
        <w:t>.</w:t>
      </w:r>
      <w:proofErr w:type="gramEnd"/>
    </w:p>
    <w:p w:rsidR="00DD7831" w:rsidRDefault="00DD7831">
      <w:bookmarkStart w:id="0" w:name="_GoBack"/>
      <w:bookmarkEnd w:id="0"/>
    </w:p>
    <w:sectPr w:rsidR="00DD7831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DE"/>
    <w:rsid w:val="00A272DE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32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2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272D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2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27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Macintosh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1</cp:revision>
  <dcterms:created xsi:type="dcterms:W3CDTF">2011-10-09T22:04:00Z</dcterms:created>
  <dcterms:modified xsi:type="dcterms:W3CDTF">2011-10-09T22:04:00Z</dcterms:modified>
</cp:coreProperties>
</file>